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41E376CB"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B8488B">
        <w:rPr>
          <w:rFonts w:ascii="Comic Sans MS" w:hAnsi="Comic Sans MS"/>
          <w:sz w:val="44"/>
          <w:u w:val="single"/>
        </w:rPr>
        <w:t>Wednesday 5</w:t>
      </w:r>
      <w:r w:rsidR="00844472" w:rsidRPr="00844472">
        <w:rPr>
          <w:rFonts w:ascii="Comic Sans MS" w:hAnsi="Comic Sans MS"/>
          <w:sz w:val="44"/>
          <w:u w:val="single"/>
          <w:vertAlign w:val="superscript"/>
        </w:rPr>
        <w:t>th</w:t>
      </w:r>
      <w:r w:rsidR="00CC3AD6">
        <w:rPr>
          <w:rFonts w:ascii="Comic Sans MS" w:hAnsi="Comic Sans MS"/>
          <w:sz w:val="44"/>
          <w:u w:val="single"/>
        </w:rPr>
        <w:t xml:space="preserve"> </w:t>
      </w:r>
      <w:r w:rsidR="00B8488B">
        <w:rPr>
          <w:rFonts w:ascii="Comic Sans MS" w:hAnsi="Comic Sans MS"/>
          <w:sz w:val="44"/>
          <w:u w:val="single"/>
        </w:rPr>
        <w:t>January</w:t>
      </w:r>
      <w:r w:rsidR="00202F19" w:rsidRPr="00CC3AD6">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513CDCA8" w14:textId="3B9D160F" w:rsidR="006B7F60" w:rsidRDefault="006B7F60" w:rsidP="009E2927">
      <w:pPr>
        <w:jc w:val="center"/>
        <w:rPr>
          <w:rFonts w:ascii="Comic Sans MS" w:hAnsi="Comic Sans MS"/>
          <w:sz w:val="24"/>
          <w:szCs w:val="24"/>
          <w:u w:val="single"/>
        </w:rPr>
      </w:pPr>
      <w:r w:rsidRPr="00533CBE">
        <w:rPr>
          <w:rFonts w:ascii="Comic Sans MS" w:hAnsi="Comic Sans MS"/>
          <w:sz w:val="24"/>
          <w:szCs w:val="24"/>
          <w:u w:val="single"/>
        </w:rPr>
        <w:t>Dates for the diary</w:t>
      </w:r>
    </w:p>
    <w:p w14:paraId="146414BE" w14:textId="139DDC4A" w:rsidR="009E2927" w:rsidRPr="009E2927" w:rsidRDefault="009E2927" w:rsidP="009E2927">
      <w:pPr>
        <w:jc w:val="center"/>
        <w:rPr>
          <w:rFonts w:ascii="Comic Sans MS" w:hAnsi="Comic Sans MS"/>
          <w:sz w:val="24"/>
          <w:szCs w:val="24"/>
          <w:highlight w:val="magenta"/>
        </w:rPr>
      </w:pPr>
      <w:r>
        <w:rPr>
          <w:rFonts w:ascii="Comic Sans MS" w:hAnsi="Comic Sans MS"/>
          <w:b/>
          <w:sz w:val="24"/>
          <w:szCs w:val="24"/>
          <w:highlight w:val="magenta"/>
        </w:rPr>
        <w:t>From Thursday</w:t>
      </w:r>
      <w:r w:rsidRPr="009E2927">
        <w:rPr>
          <w:rFonts w:ascii="Comic Sans MS" w:hAnsi="Comic Sans MS"/>
          <w:b/>
          <w:sz w:val="24"/>
          <w:szCs w:val="24"/>
          <w:highlight w:val="magenta"/>
        </w:rPr>
        <w:t xml:space="preserve"> 13</w:t>
      </w:r>
      <w:r w:rsidRPr="009E2927">
        <w:rPr>
          <w:rFonts w:ascii="Comic Sans MS" w:hAnsi="Comic Sans MS"/>
          <w:b/>
          <w:sz w:val="24"/>
          <w:szCs w:val="24"/>
          <w:highlight w:val="magenta"/>
          <w:vertAlign w:val="superscript"/>
        </w:rPr>
        <w:t>th</w:t>
      </w:r>
      <w:r w:rsidRPr="009E2927">
        <w:rPr>
          <w:rFonts w:ascii="Comic Sans MS" w:hAnsi="Comic Sans MS"/>
          <w:b/>
          <w:sz w:val="24"/>
          <w:szCs w:val="24"/>
          <w:highlight w:val="magenta"/>
        </w:rPr>
        <w:t xml:space="preserve"> Jan</w:t>
      </w:r>
      <w:r w:rsidRPr="009E2927">
        <w:rPr>
          <w:rFonts w:ascii="Comic Sans MS" w:hAnsi="Comic Sans MS"/>
          <w:sz w:val="24"/>
          <w:szCs w:val="24"/>
          <w:highlight w:val="magenta"/>
        </w:rPr>
        <w:t xml:space="preserve"> </w:t>
      </w:r>
      <w:r>
        <w:rPr>
          <w:rFonts w:ascii="Comic Sans MS" w:hAnsi="Comic Sans MS"/>
          <w:sz w:val="24"/>
          <w:szCs w:val="24"/>
          <w:highlight w:val="magenta"/>
        </w:rPr>
        <w:t>– Children will need to come into school in their P.E kit every Thursday. This is because we will now be teaching an extra P.E lesson on a Thursday.</w:t>
      </w:r>
    </w:p>
    <w:p w14:paraId="53FDDA2D" w14:textId="6893D8B8" w:rsidR="00EB41C9" w:rsidRPr="009E2927" w:rsidRDefault="009E2927" w:rsidP="009E2927">
      <w:pPr>
        <w:jc w:val="center"/>
        <w:rPr>
          <w:rFonts w:ascii="Comic Sans MS" w:hAnsi="Comic Sans MS"/>
          <w:szCs w:val="32"/>
          <w:highlight w:val="yellow"/>
        </w:rPr>
      </w:pPr>
      <w:r w:rsidRPr="009E2927">
        <w:rPr>
          <w:rFonts w:ascii="Comic Sans MS" w:hAnsi="Comic Sans MS"/>
          <w:b/>
          <w:szCs w:val="32"/>
          <w:highlight w:val="yellow"/>
        </w:rPr>
        <w:t>Stem week- 17-th – 21</w:t>
      </w:r>
      <w:r w:rsidRPr="009E2927">
        <w:rPr>
          <w:rFonts w:ascii="Comic Sans MS" w:hAnsi="Comic Sans MS"/>
          <w:b/>
          <w:szCs w:val="32"/>
          <w:highlight w:val="yellow"/>
          <w:vertAlign w:val="superscript"/>
        </w:rPr>
        <w:t>st</w:t>
      </w:r>
      <w:r w:rsidRPr="009E2927">
        <w:rPr>
          <w:rFonts w:ascii="Comic Sans MS" w:hAnsi="Comic Sans MS"/>
          <w:b/>
          <w:szCs w:val="32"/>
          <w:highlight w:val="yellow"/>
        </w:rPr>
        <w:t xml:space="preserve"> </w:t>
      </w:r>
      <w:proofErr w:type="gramStart"/>
      <w:r w:rsidRPr="009E2927">
        <w:rPr>
          <w:rFonts w:ascii="Comic Sans MS" w:hAnsi="Comic Sans MS"/>
          <w:b/>
          <w:szCs w:val="32"/>
          <w:highlight w:val="yellow"/>
        </w:rPr>
        <w:t>Jan</w:t>
      </w:r>
      <w:r w:rsidRPr="009E2927">
        <w:rPr>
          <w:rFonts w:ascii="Comic Sans MS" w:hAnsi="Comic Sans MS"/>
          <w:szCs w:val="32"/>
          <w:highlight w:val="yellow"/>
        </w:rPr>
        <w:t xml:space="preserve">  -</w:t>
      </w:r>
      <w:proofErr w:type="gramEnd"/>
      <w:r w:rsidRPr="009E2927">
        <w:rPr>
          <w:rFonts w:ascii="Comic Sans MS" w:hAnsi="Comic Sans MS"/>
          <w:szCs w:val="32"/>
          <w:highlight w:val="yellow"/>
        </w:rPr>
        <w:t xml:space="preserve"> During STEM week the timetable will focus on science, Maths and DT. We will be completing an experiment a day and solving problems.</w:t>
      </w:r>
    </w:p>
    <w:p w14:paraId="566A7B2A" w14:textId="77777777" w:rsidR="009E2927" w:rsidRPr="009E2927" w:rsidRDefault="009E2927" w:rsidP="009E2927">
      <w:pPr>
        <w:jc w:val="center"/>
        <w:rPr>
          <w:rFonts w:ascii="Comic Sans MS" w:hAnsi="Comic Sans MS"/>
          <w:b/>
          <w:szCs w:val="32"/>
          <w:highlight w:val="yellow"/>
        </w:rPr>
      </w:pPr>
      <w:r w:rsidRPr="009E2927">
        <w:rPr>
          <w:rFonts w:ascii="Comic Sans MS" w:hAnsi="Comic Sans MS"/>
          <w:b/>
          <w:szCs w:val="32"/>
          <w:highlight w:val="yellow"/>
        </w:rPr>
        <w:t>19</w:t>
      </w:r>
      <w:r w:rsidRPr="009E2927">
        <w:rPr>
          <w:rFonts w:ascii="Comic Sans MS" w:hAnsi="Comic Sans MS"/>
          <w:b/>
          <w:szCs w:val="32"/>
          <w:highlight w:val="yellow"/>
          <w:vertAlign w:val="superscript"/>
        </w:rPr>
        <w:t>th</w:t>
      </w:r>
      <w:r w:rsidRPr="009E2927">
        <w:rPr>
          <w:rFonts w:ascii="Comic Sans MS" w:hAnsi="Comic Sans MS"/>
          <w:b/>
          <w:szCs w:val="32"/>
          <w:highlight w:val="yellow"/>
        </w:rPr>
        <w:t xml:space="preserve"> Jan - Let’s get cooking day. </w:t>
      </w:r>
    </w:p>
    <w:p w14:paraId="7E0120F6" w14:textId="05A1811A" w:rsidR="009E2927" w:rsidRDefault="009E2927" w:rsidP="009E2927">
      <w:pPr>
        <w:jc w:val="center"/>
        <w:rPr>
          <w:rFonts w:ascii="Comic Sans MS" w:hAnsi="Comic Sans MS"/>
          <w:szCs w:val="32"/>
          <w:highlight w:val="yellow"/>
        </w:rPr>
      </w:pPr>
      <w:r w:rsidRPr="009E2927">
        <w:rPr>
          <w:rFonts w:ascii="Comic Sans MS" w:hAnsi="Comic Sans MS"/>
          <w:szCs w:val="32"/>
          <w:highlight w:val="yellow"/>
        </w:rPr>
        <w:t>Children are to come into school in clothes suitable for cooking</w:t>
      </w:r>
      <w:r>
        <w:rPr>
          <w:rFonts w:ascii="Comic Sans MS" w:hAnsi="Comic Sans MS"/>
          <w:szCs w:val="32"/>
          <w:highlight w:val="yellow"/>
        </w:rPr>
        <w:t xml:space="preserve">, an apron would be great but not essential </w:t>
      </w:r>
      <w:r w:rsidRPr="009E2927">
        <w:rPr>
          <w:rFonts w:ascii="Comic Sans MS" w:hAnsi="Comic Sans MS"/>
          <w:szCs w:val="32"/>
          <w:highlight w:val="yellow"/>
        </w:rPr>
        <w:t>- no football kits or dressing up clothes please</w:t>
      </w:r>
    </w:p>
    <w:p w14:paraId="5E9FEEE1" w14:textId="2033BAA1" w:rsidR="009E2927" w:rsidRPr="009E2927" w:rsidRDefault="009E2927" w:rsidP="009E2927">
      <w:pPr>
        <w:jc w:val="center"/>
        <w:rPr>
          <w:rFonts w:ascii="Comic Sans MS" w:hAnsi="Comic Sans MS"/>
          <w:szCs w:val="32"/>
          <w:highlight w:val="yellow"/>
        </w:rPr>
      </w:pPr>
      <w:r w:rsidRPr="009E2927">
        <w:rPr>
          <w:rFonts w:ascii="Comic Sans MS" w:hAnsi="Comic Sans MS"/>
          <w:szCs w:val="32"/>
          <w:highlight w:val="yellow"/>
        </w:rPr>
        <w:t xml:space="preserve"> Please bring £1 to contribute towards the</w:t>
      </w:r>
      <w:r>
        <w:rPr>
          <w:rFonts w:ascii="Comic Sans MS" w:hAnsi="Comic Sans MS"/>
          <w:szCs w:val="32"/>
          <w:highlight w:val="yellow"/>
        </w:rPr>
        <w:t xml:space="preserve"> cost of ingredients</w:t>
      </w:r>
      <w:r w:rsidRPr="009E2927">
        <w:rPr>
          <w:rFonts w:ascii="Comic Sans MS" w:hAnsi="Comic Sans MS"/>
          <w:szCs w:val="32"/>
          <w:highlight w:val="yellow"/>
        </w:rPr>
        <w:t>.</w:t>
      </w:r>
    </w:p>
    <w:p w14:paraId="71C1582D" w14:textId="690D2979" w:rsidR="009E2927" w:rsidRDefault="009E2927" w:rsidP="009E2927">
      <w:pPr>
        <w:jc w:val="center"/>
        <w:rPr>
          <w:rFonts w:ascii="Comic Sans MS" w:hAnsi="Comic Sans MS"/>
          <w:szCs w:val="32"/>
        </w:rPr>
      </w:pPr>
      <w:r w:rsidRPr="009E2927">
        <w:rPr>
          <w:rFonts w:ascii="Comic Sans MS" w:hAnsi="Comic Sans MS"/>
          <w:b/>
          <w:szCs w:val="32"/>
          <w:highlight w:val="yellow"/>
        </w:rPr>
        <w:t>20</w:t>
      </w:r>
      <w:r w:rsidRPr="009E2927">
        <w:rPr>
          <w:rFonts w:ascii="Comic Sans MS" w:hAnsi="Comic Sans MS"/>
          <w:b/>
          <w:szCs w:val="32"/>
          <w:highlight w:val="yellow"/>
          <w:vertAlign w:val="superscript"/>
        </w:rPr>
        <w:t>th</w:t>
      </w:r>
      <w:r w:rsidRPr="009E2927">
        <w:rPr>
          <w:rFonts w:ascii="Comic Sans MS" w:hAnsi="Comic Sans MS"/>
          <w:b/>
          <w:szCs w:val="32"/>
          <w:highlight w:val="yellow"/>
        </w:rPr>
        <w:t xml:space="preserve"> Jan</w:t>
      </w:r>
      <w:r w:rsidRPr="009E2927">
        <w:rPr>
          <w:rFonts w:ascii="Comic Sans MS" w:hAnsi="Comic Sans MS"/>
          <w:szCs w:val="32"/>
          <w:highlight w:val="yellow"/>
        </w:rPr>
        <w:t>- Sublime science workshop (No contributions needed)</w:t>
      </w:r>
    </w:p>
    <w:p w14:paraId="628ED090" w14:textId="11655BC2" w:rsidR="009E2927" w:rsidRDefault="009E2927" w:rsidP="009E2927">
      <w:pPr>
        <w:jc w:val="center"/>
        <w:rPr>
          <w:rFonts w:ascii="Comic Sans MS" w:hAnsi="Comic Sans MS"/>
          <w:szCs w:val="32"/>
        </w:rPr>
      </w:pPr>
    </w:p>
    <w:p w14:paraId="787DE595" w14:textId="77777777" w:rsidR="004B0274" w:rsidRPr="009E2927" w:rsidRDefault="004B0274" w:rsidP="009E2927">
      <w:pPr>
        <w:jc w:val="center"/>
        <w:rPr>
          <w:rFonts w:ascii="Comic Sans MS" w:hAnsi="Comic Sans MS"/>
          <w:szCs w:val="32"/>
        </w:rPr>
      </w:pPr>
    </w:p>
    <w:p w14:paraId="555B35E4" w14:textId="5451A34E" w:rsidR="00EB41C9" w:rsidRDefault="00EB41C9" w:rsidP="00C11687">
      <w:pPr>
        <w:rPr>
          <w:rFonts w:ascii="Comic Sans MS" w:hAnsi="Comic Sans MS"/>
          <w:szCs w:val="32"/>
          <w:u w:val="single"/>
        </w:rPr>
      </w:pPr>
    </w:p>
    <w:p w14:paraId="423C4AD1" w14:textId="32D370BD" w:rsidR="00EB41C9" w:rsidRDefault="004B0274" w:rsidP="00C11687">
      <w:pPr>
        <w:rPr>
          <w:rFonts w:ascii="Comic Sans MS" w:hAnsi="Comic Sans MS"/>
          <w:sz w:val="24"/>
          <w:szCs w:val="24"/>
          <w:u w:val="single"/>
        </w:rPr>
      </w:pPr>
      <w:r>
        <w:rPr>
          <w:noProof/>
        </w:rPr>
        <w:drawing>
          <wp:anchor distT="0" distB="0" distL="114300" distR="114300" simplePos="0" relativeHeight="251674112" behindDoc="0" locked="0" layoutInCell="1" allowOverlap="1" wp14:anchorId="7B2515FF" wp14:editId="5210173B">
            <wp:simplePos x="0" y="0"/>
            <wp:positionH relativeFrom="column">
              <wp:posOffset>6400165</wp:posOffset>
            </wp:positionH>
            <wp:positionV relativeFrom="paragraph">
              <wp:posOffset>149860</wp:posOffset>
            </wp:positionV>
            <wp:extent cx="1619250" cy="17049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9250" cy="1704975"/>
                    </a:xfrm>
                    <a:prstGeom prst="rect">
                      <a:avLst/>
                    </a:prstGeom>
                  </pic:spPr>
                </pic:pic>
              </a:graphicData>
            </a:graphic>
          </wp:anchor>
        </w:drawing>
      </w:r>
      <w:r w:rsidR="00300772" w:rsidRPr="00502C4F">
        <w:rPr>
          <w:rFonts w:ascii="Comic Sans MS" w:hAnsi="Comic Sans MS"/>
          <w:sz w:val="24"/>
          <w:szCs w:val="24"/>
          <w:u w:val="single"/>
        </w:rPr>
        <w:t xml:space="preserve">English – </w:t>
      </w:r>
    </w:p>
    <w:p w14:paraId="47855245" w14:textId="4E581DE1" w:rsidR="004B0274" w:rsidRDefault="004B0274" w:rsidP="00C11687">
      <w:pPr>
        <w:rPr>
          <w:noProof/>
        </w:rPr>
      </w:pPr>
      <w:r w:rsidRPr="004B0274">
        <w:rPr>
          <w:rFonts w:ascii="Comic Sans MS" w:hAnsi="Comic Sans MS"/>
          <w:sz w:val="24"/>
          <w:szCs w:val="24"/>
        </w:rPr>
        <w:t>In English we will be reading and learning the story of “little Red Riding Hood”</w:t>
      </w:r>
      <w:r w:rsidRPr="004B0274">
        <w:rPr>
          <w:noProof/>
        </w:rPr>
        <w:t xml:space="preserve"> </w:t>
      </w:r>
    </w:p>
    <w:p w14:paraId="257F2CB6" w14:textId="2389F96F" w:rsidR="004B0274" w:rsidRPr="004B0274" w:rsidRDefault="004B0274" w:rsidP="00C11687">
      <w:pPr>
        <w:rPr>
          <w:rFonts w:ascii="Comic Sans MS" w:hAnsi="Comic Sans MS"/>
          <w:sz w:val="24"/>
          <w:szCs w:val="24"/>
        </w:rPr>
      </w:pPr>
      <w:r>
        <w:rPr>
          <w:rFonts w:ascii="Comic Sans MS" w:hAnsi="Comic Sans MS"/>
          <w:sz w:val="24"/>
          <w:szCs w:val="24"/>
        </w:rPr>
        <w:t>We will be answering questions and writing speech bubbles for the characters.</w:t>
      </w:r>
    </w:p>
    <w:p w14:paraId="79657B6D" w14:textId="462963BF" w:rsidR="009E2927" w:rsidRDefault="009E2927" w:rsidP="00DF202C">
      <w:pPr>
        <w:pStyle w:val="NoSpacing"/>
        <w:rPr>
          <w:rFonts w:ascii="Comic Sans MS" w:hAnsi="Comic Sans MS"/>
          <w:sz w:val="24"/>
          <w:szCs w:val="24"/>
        </w:rPr>
      </w:pPr>
    </w:p>
    <w:p w14:paraId="5052C534" w14:textId="36E835D7" w:rsidR="009E2927" w:rsidRDefault="009E2927" w:rsidP="00DF202C">
      <w:pPr>
        <w:pStyle w:val="NoSpacing"/>
        <w:rPr>
          <w:rFonts w:ascii="Comic Sans MS" w:hAnsi="Comic Sans MS"/>
          <w:sz w:val="24"/>
          <w:szCs w:val="24"/>
        </w:rPr>
      </w:pPr>
    </w:p>
    <w:p w14:paraId="2942FA8C" w14:textId="33DB8FAA" w:rsidR="009E2927" w:rsidRDefault="009E2927" w:rsidP="00DF202C">
      <w:pPr>
        <w:pStyle w:val="NoSpacing"/>
        <w:rPr>
          <w:rFonts w:ascii="Comic Sans MS" w:hAnsi="Comic Sans MS"/>
          <w:sz w:val="24"/>
          <w:szCs w:val="24"/>
        </w:rPr>
      </w:pPr>
    </w:p>
    <w:p w14:paraId="57C4AD36" w14:textId="5D00FAF2" w:rsidR="009E2927" w:rsidRDefault="009E2927" w:rsidP="00DF202C">
      <w:pPr>
        <w:pStyle w:val="NoSpacing"/>
        <w:rPr>
          <w:rFonts w:ascii="Comic Sans MS" w:hAnsi="Comic Sans MS"/>
          <w:sz w:val="24"/>
          <w:szCs w:val="24"/>
        </w:rPr>
      </w:pPr>
    </w:p>
    <w:p w14:paraId="3DB31B88" w14:textId="535937DE" w:rsidR="009E2927" w:rsidRDefault="009E2927" w:rsidP="00DF202C">
      <w:pPr>
        <w:pStyle w:val="NoSpacing"/>
        <w:rPr>
          <w:rFonts w:ascii="Comic Sans MS" w:hAnsi="Comic Sans MS"/>
          <w:sz w:val="24"/>
          <w:szCs w:val="24"/>
        </w:rPr>
      </w:pPr>
    </w:p>
    <w:p w14:paraId="69B3ED82" w14:textId="1A3927AC" w:rsidR="00DF202C" w:rsidRPr="00502C4F" w:rsidRDefault="00DF202C" w:rsidP="00DF202C">
      <w:pPr>
        <w:pStyle w:val="NoSpacing"/>
        <w:rPr>
          <w:rFonts w:ascii="Comic Sans MS" w:hAnsi="Comic Sans MS"/>
          <w:sz w:val="24"/>
          <w:szCs w:val="24"/>
        </w:rPr>
      </w:pPr>
      <w:r w:rsidRPr="00502C4F">
        <w:rPr>
          <w:rFonts w:ascii="Comic Sans MS" w:hAnsi="Comic Sans MS"/>
          <w:sz w:val="24"/>
          <w:szCs w:val="24"/>
        </w:rPr>
        <w:t>In Maths this week</w:t>
      </w:r>
      <w:r w:rsidR="009E2927">
        <w:rPr>
          <w:rFonts w:ascii="Comic Sans MS" w:hAnsi="Comic Sans MS"/>
          <w:sz w:val="24"/>
          <w:szCs w:val="24"/>
        </w:rPr>
        <w:t xml:space="preserve"> we will be-</w:t>
      </w:r>
    </w:p>
    <w:p w14:paraId="7BE5B65C" w14:textId="5A057F02" w:rsidR="004B0274" w:rsidRDefault="004B0274" w:rsidP="00D2303E">
      <w:pPr>
        <w:pStyle w:val="NoSpacing"/>
        <w:rPr>
          <w:rFonts w:ascii="Comic Sans MS" w:hAnsi="Comic Sans MS"/>
          <w:sz w:val="24"/>
          <w:szCs w:val="24"/>
        </w:rPr>
      </w:pPr>
      <w:r>
        <w:rPr>
          <w:noProof/>
        </w:rPr>
        <w:drawing>
          <wp:anchor distT="0" distB="0" distL="114300" distR="114300" simplePos="0" relativeHeight="251673088" behindDoc="0" locked="0" layoutInCell="1" allowOverlap="1" wp14:anchorId="1A9950F6" wp14:editId="6009413C">
            <wp:simplePos x="0" y="0"/>
            <wp:positionH relativeFrom="column">
              <wp:posOffset>5457190</wp:posOffset>
            </wp:positionH>
            <wp:positionV relativeFrom="paragraph">
              <wp:posOffset>9525</wp:posOffset>
            </wp:positionV>
            <wp:extent cx="2619375" cy="1485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1485900"/>
                    </a:xfrm>
                    <a:prstGeom prst="rect">
                      <a:avLst/>
                    </a:prstGeom>
                  </pic:spPr>
                </pic:pic>
              </a:graphicData>
            </a:graphic>
          </wp:anchor>
        </w:drawing>
      </w:r>
    </w:p>
    <w:p w14:paraId="45705698" w14:textId="1FE65AE0" w:rsidR="004B0274" w:rsidRDefault="004B0274" w:rsidP="00D2303E">
      <w:pPr>
        <w:pStyle w:val="NoSpacing"/>
        <w:rPr>
          <w:rFonts w:ascii="Comic Sans MS" w:hAnsi="Comic Sans MS"/>
          <w:sz w:val="24"/>
          <w:szCs w:val="24"/>
        </w:rPr>
      </w:pPr>
      <w:r>
        <w:rPr>
          <w:rFonts w:ascii="Comic Sans MS" w:hAnsi="Comic Sans MS"/>
          <w:sz w:val="24"/>
          <w:szCs w:val="24"/>
        </w:rPr>
        <w:t>Continuing to learn about subtraction and hoping back on a number line.</w:t>
      </w:r>
    </w:p>
    <w:p w14:paraId="63391379" w14:textId="77777777" w:rsidR="004B0274" w:rsidRDefault="004B0274" w:rsidP="00D2303E">
      <w:pPr>
        <w:pStyle w:val="NoSpacing"/>
        <w:rPr>
          <w:rFonts w:ascii="Comic Sans MS" w:hAnsi="Comic Sans MS"/>
          <w:sz w:val="24"/>
          <w:szCs w:val="24"/>
        </w:rPr>
      </w:pPr>
    </w:p>
    <w:p w14:paraId="504511A6" w14:textId="0D819ADC" w:rsidR="009E2927" w:rsidRDefault="009E2927" w:rsidP="00D2303E">
      <w:pPr>
        <w:pStyle w:val="NoSpacing"/>
        <w:rPr>
          <w:rFonts w:ascii="Comic Sans MS" w:hAnsi="Comic Sans MS"/>
          <w:sz w:val="24"/>
          <w:szCs w:val="24"/>
        </w:rPr>
      </w:pPr>
    </w:p>
    <w:p w14:paraId="1FBB3562" w14:textId="6543DAC1" w:rsidR="009F282D" w:rsidRPr="005C5F04" w:rsidRDefault="0060789F" w:rsidP="009E2927">
      <w:pPr>
        <w:pStyle w:val="NoSpacing"/>
        <w:rPr>
          <w:rFonts w:ascii="Comic Sans MS" w:hAnsi="Comic Sans MS"/>
          <w:sz w:val="28"/>
          <w:szCs w:val="32"/>
        </w:rPr>
      </w:pPr>
      <w:r>
        <w:rPr>
          <w:rFonts w:ascii="Comic Sans MS" w:hAnsi="Comic Sans MS"/>
          <w:sz w:val="28"/>
          <w:szCs w:val="32"/>
        </w:rPr>
        <w:tab/>
      </w:r>
    </w:p>
    <w:p w14:paraId="475B941C" w14:textId="77777777" w:rsidR="004B0274" w:rsidRDefault="004B0274" w:rsidP="00651C09">
      <w:pPr>
        <w:rPr>
          <w:rFonts w:ascii="Comic Sans MS" w:hAnsi="Comic Sans MS"/>
          <w:b/>
          <w:sz w:val="28"/>
          <w:szCs w:val="32"/>
          <w:u w:val="single"/>
        </w:rPr>
      </w:pPr>
    </w:p>
    <w:p w14:paraId="42B8B58F" w14:textId="51FC82AA" w:rsidR="00202F19" w:rsidRPr="00C11687" w:rsidRDefault="008A4C50" w:rsidP="00651C09">
      <w:pPr>
        <w:rPr>
          <w:rFonts w:ascii="Comic Sans MS" w:hAnsi="Comic Sans MS"/>
          <w:b/>
          <w:szCs w:val="32"/>
          <w:u w:val="single"/>
        </w:rPr>
      </w:pPr>
      <w:r>
        <w:rPr>
          <w:rFonts w:ascii="Comic Sans MS" w:hAnsi="Comic Sans MS"/>
          <w:b/>
          <w:szCs w:val="32"/>
          <w:u w:val="single"/>
        </w:rPr>
        <w:t>7</w:t>
      </w:r>
      <w:r w:rsidR="00202F19" w:rsidRPr="00C11687">
        <w:rPr>
          <w:rFonts w:ascii="Comic Sans MS" w:hAnsi="Comic Sans MS"/>
          <w:b/>
          <w:szCs w:val="32"/>
          <w:u w:val="single"/>
        </w:rPr>
        <w:t>Phonics</w:t>
      </w:r>
    </w:p>
    <w:p w14:paraId="4ED9CFD4" w14:textId="0FE3A90F" w:rsidR="0069550B" w:rsidRDefault="00C11687" w:rsidP="00533CBE">
      <w:pPr>
        <w:rPr>
          <w:rFonts w:ascii="Comic Sans MS" w:hAnsi="Comic Sans MS"/>
          <w:szCs w:val="32"/>
        </w:rPr>
      </w:pPr>
      <w:r w:rsidRPr="00C11687">
        <w:rPr>
          <w:rFonts w:ascii="Comic Sans MS" w:hAnsi="Comic Sans MS"/>
          <w:szCs w:val="32"/>
        </w:rPr>
        <w:t xml:space="preserve">Your </w:t>
      </w:r>
      <w:r w:rsidR="00533CBE" w:rsidRPr="00C11687">
        <w:rPr>
          <w:rFonts w:ascii="Comic Sans MS" w:hAnsi="Comic Sans MS"/>
          <w:szCs w:val="32"/>
        </w:rPr>
        <w:t>child</w:t>
      </w:r>
      <w:r w:rsidR="00533CBE">
        <w:rPr>
          <w:rFonts w:ascii="Comic Sans MS" w:hAnsi="Comic Sans MS"/>
          <w:szCs w:val="32"/>
        </w:rPr>
        <w:t xml:space="preserve">’s reading has been assessed and they </w:t>
      </w:r>
      <w:r w:rsidR="009E2927">
        <w:rPr>
          <w:rFonts w:ascii="Comic Sans MS" w:hAnsi="Comic Sans MS"/>
          <w:szCs w:val="32"/>
        </w:rPr>
        <w:t>may now be in a new phonics group and on a new reading level colour.</w:t>
      </w:r>
    </w:p>
    <w:p w14:paraId="45A9AD35" w14:textId="1EEE3606"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43175241" w14:textId="2FCDC0B6" w:rsidR="00C11687" w:rsidRDefault="003C7B8B" w:rsidP="00300772">
      <w:pPr>
        <w:rPr>
          <w:rFonts w:ascii="Comic Sans MS" w:hAnsi="Comic Sans MS"/>
          <w:sz w:val="24"/>
          <w:szCs w:val="32"/>
        </w:rPr>
      </w:pPr>
      <w:r w:rsidRPr="00C11687">
        <w:rPr>
          <w:rFonts w:ascii="Comic Sans MS" w:hAnsi="Comic Sans MS"/>
          <w:sz w:val="24"/>
          <w:szCs w:val="32"/>
        </w:rPr>
        <w:lastRenderedPageBreak/>
        <w:t xml:space="preserve">* The other two books will be books to share at home. We do not expect your child to read these books independently – they are books that are sent home for you to enjoy together and to expand the children’s reading diet. </w:t>
      </w:r>
    </w:p>
    <w:p w14:paraId="0366DEE9" w14:textId="77777777" w:rsidR="00DF202C" w:rsidRPr="00DF202C" w:rsidRDefault="00DF202C" w:rsidP="00300772">
      <w:pPr>
        <w:rPr>
          <w:rFonts w:ascii="Comic Sans MS" w:hAnsi="Comic Sans MS"/>
          <w:sz w:val="24"/>
          <w:szCs w:val="32"/>
        </w:rPr>
      </w:pP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1AC145A2" w14:textId="7F32C9F9" w:rsidR="00D2303E" w:rsidRDefault="00300772" w:rsidP="00300772">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31BE33C4" w14:textId="77777777" w:rsidR="009E2927" w:rsidRDefault="009E2927" w:rsidP="00C11687">
      <w:pPr>
        <w:rPr>
          <w:rFonts w:ascii="Comic Sans MS" w:hAnsi="Comic Sans MS"/>
          <w:sz w:val="24"/>
          <w:szCs w:val="24"/>
          <w:highlight w:val="yellow"/>
        </w:rPr>
      </w:pPr>
    </w:p>
    <w:p w14:paraId="40AABD17" w14:textId="5B6E4E49"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480C4E" w:rsidP="004C60EA">
      <w:pPr>
        <w:jc w:val="center"/>
        <w:rPr>
          <w:rFonts w:ascii="Comic Sans MS" w:hAnsi="Comic Sans MS"/>
          <w:sz w:val="24"/>
          <w:szCs w:val="24"/>
        </w:rPr>
      </w:pPr>
      <w:hyperlink r:id="rId11" w:history="1">
        <w:r w:rsidR="006B7F60" w:rsidRPr="00164DB6">
          <w:rPr>
            <w:rStyle w:val="Hyperlink"/>
            <w:rFonts w:ascii="Comic Sans MS" w:hAnsi="Comic Sans MS"/>
            <w:sz w:val="24"/>
            <w:szCs w:val="24"/>
          </w:rPr>
          <w:t>https://2simple.com/purple-mash/</w:t>
        </w:r>
      </w:hyperlink>
    </w:p>
    <w:p w14:paraId="71ABBF00" w14:textId="77777777" w:rsidR="00D2303E" w:rsidRDefault="00D2303E" w:rsidP="009D0FB4">
      <w:pPr>
        <w:rPr>
          <w:rFonts w:ascii="Comic Sans MS" w:hAnsi="Comic Sans MS"/>
          <w:sz w:val="28"/>
          <w:szCs w:val="32"/>
        </w:rPr>
      </w:pPr>
    </w:p>
    <w:p w14:paraId="6F322B46" w14:textId="089DAE83"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9E2927">
        <w:rPr>
          <w:rFonts w:ascii="Comic Sans MS" w:hAnsi="Comic Sans MS"/>
          <w:sz w:val="28"/>
          <w:szCs w:val="32"/>
          <w:highlight w:val="magenta"/>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15D41B2B" w:rsidR="00300772" w:rsidRPr="00480C4E"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bookmarkStart w:id="0" w:name="_GoBack"/>
      <w:bookmarkEnd w:id="0"/>
    </w:p>
    <w:sectPr w:rsidR="00300772"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4"/>
  </w:num>
  <w:num w:numId="5">
    <w:abstractNumId w:val="5"/>
  </w:num>
  <w:num w:numId="6">
    <w:abstractNumId w:val="20"/>
  </w:num>
  <w:num w:numId="7">
    <w:abstractNumId w:val="23"/>
  </w:num>
  <w:num w:numId="8">
    <w:abstractNumId w:val="22"/>
  </w:num>
  <w:num w:numId="9">
    <w:abstractNumId w:val="21"/>
  </w:num>
  <w:num w:numId="10">
    <w:abstractNumId w:val="26"/>
  </w:num>
  <w:num w:numId="11">
    <w:abstractNumId w:val="11"/>
  </w:num>
  <w:num w:numId="12">
    <w:abstractNumId w:val="7"/>
  </w:num>
  <w:num w:numId="13">
    <w:abstractNumId w:val="3"/>
  </w:num>
  <w:num w:numId="14">
    <w:abstractNumId w:val="29"/>
  </w:num>
  <w:num w:numId="15">
    <w:abstractNumId w:val="2"/>
  </w:num>
  <w:num w:numId="16">
    <w:abstractNumId w:val="4"/>
  </w:num>
  <w:num w:numId="17">
    <w:abstractNumId w:val="13"/>
  </w:num>
  <w:num w:numId="18">
    <w:abstractNumId w:val="19"/>
  </w:num>
  <w:num w:numId="19">
    <w:abstractNumId w:val="10"/>
  </w:num>
  <w:num w:numId="20">
    <w:abstractNumId w:val="12"/>
  </w:num>
  <w:num w:numId="21">
    <w:abstractNumId w:val="28"/>
  </w:num>
  <w:num w:numId="22">
    <w:abstractNumId w:val="6"/>
  </w:num>
  <w:num w:numId="23">
    <w:abstractNumId w:val="18"/>
  </w:num>
  <w:num w:numId="24">
    <w:abstractNumId w:val="16"/>
  </w:num>
  <w:num w:numId="25">
    <w:abstractNumId w:val="8"/>
  </w:num>
  <w:num w:numId="26">
    <w:abstractNumId w:val="31"/>
  </w:num>
  <w:num w:numId="27">
    <w:abstractNumId w:val="9"/>
  </w:num>
  <w:num w:numId="28">
    <w:abstractNumId w:val="27"/>
  </w:num>
  <w:num w:numId="29">
    <w:abstractNumId w:val="30"/>
  </w:num>
  <w:num w:numId="30">
    <w:abstractNumId w:val="15"/>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C27B5"/>
    <w:rsid w:val="008F48EC"/>
    <w:rsid w:val="00921FD5"/>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AF5A74"/>
    <w:rsid w:val="00B3253B"/>
    <w:rsid w:val="00B46579"/>
    <w:rsid w:val="00B55623"/>
    <w:rsid w:val="00B643FB"/>
    <w:rsid w:val="00B72F55"/>
    <w:rsid w:val="00B83B5F"/>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2303E"/>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2simple.com/purple-mash/"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DB87-A949-450F-B3D4-F2EAFF70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3</cp:revision>
  <cp:lastPrinted>2019-01-14T08:36:00Z</cp:lastPrinted>
  <dcterms:created xsi:type="dcterms:W3CDTF">2022-01-13T17:26:00Z</dcterms:created>
  <dcterms:modified xsi:type="dcterms:W3CDTF">2022-01-14T11:03:00Z</dcterms:modified>
</cp:coreProperties>
</file>