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42F" w:rsidRPr="0034742F" w:rsidRDefault="0034742F" w:rsidP="0034742F">
      <w:r w:rsidRPr="0034742F">
        <w:rPr>
          <w:b/>
          <w:bCs/>
          <w:u w:val="single"/>
        </w:rPr>
        <w:t xml:space="preserve">School </w:t>
      </w:r>
      <w:proofErr w:type="spellStart"/>
      <w:r w:rsidRPr="0034742F">
        <w:rPr>
          <w:b/>
          <w:bCs/>
          <w:u w:val="single"/>
        </w:rPr>
        <w:t>SENCo</w:t>
      </w:r>
      <w:proofErr w:type="spellEnd"/>
    </w:p>
    <w:p w:rsidR="0034742F" w:rsidRPr="0034742F" w:rsidRDefault="0034742F" w:rsidP="0034742F">
      <w:r w:rsidRPr="0034742F">
        <w:t> </w:t>
      </w:r>
      <w:bookmarkStart w:id="0" w:name="_GoBack"/>
      <w:bookmarkEnd w:id="0"/>
    </w:p>
    <w:p w:rsidR="0034742F" w:rsidRPr="0034742F" w:rsidRDefault="0034742F" w:rsidP="0034742F">
      <w:r w:rsidRPr="0034742F">
        <w:rPr>
          <w:b/>
          <w:bCs/>
        </w:rPr>
        <w:t>Start Date</w:t>
      </w:r>
      <w:r w:rsidRPr="0034742F">
        <w:t>: ASAP or January 2023</w:t>
      </w:r>
    </w:p>
    <w:p w:rsidR="0034742F" w:rsidRPr="0034742F" w:rsidRDefault="0034742F" w:rsidP="0034742F">
      <w:r w:rsidRPr="0034742F">
        <w:rPr>
          <w:b/>
          <w:bCs/>
        </w:rPr>
        <w:t>Salary:</w:t>
      </w:r>
      <w:r w:rsidRPr="0034742F">
        <w:t> MPS/UPS with SEN Allowance</w:t>
      </w:r>
    </w:p>
    <w:p w:rsidR="0034742F" w:rsidRPr="0034742F" w:rsidRDefault="0034742F" w:rsidP="0034742F">
      <w:r w:rsidRPr="0034742F">
        <w:rPr>
          <w:b/>
          <w:bCs/>
        </w:rPr>
        <w:t>Contract:</w:t>
      </w:r>
      <w:r w:rsidRPr="0034742F">
        <w:t> Full Time Permanent</w:t>
      </w:r>
    </w:p>
    <w:p w:rsidR="0034742F" w:rsidRPr="0034742F" w:rsidRDefault="0034742F" w:rsidP="0034742F">
      <w:r w:rsidRPr="0034742F">
        <w:t> </w:t>
      </w:r>
    </w:p>
    <w:p w:rsidR="0034742F" w:rsidRPr="0034742F" w:rsidRDefault="0034742F" w:rsidP="0034742F">
      <w:r w:rsidRPr="0034742F">
        <w:t xml:space="preserve">We are looking for a highly motivated, talented practitioner with proven experience of working with SEN children, to work across our Infant and Junior Schools in a </w:t>
      </w:r>
      <w:proofErr w:type="spellStart"/>
      <w:proofErr w:type="gramStart"/>
      <w:r w:rsidRPr="0034742F">
        <w:t>non class</w:t>
      </w:r>
      <w:proofErr w:type="spellEnd"/>
      <w:proofErr w:type="gramEnd"/>
      <w:r w:rsidRPr="0034742F">
        <w:t>-based role. Training can be provided for the right individual.</w:t>
      </w:r>
    </w:p>
    <w:p w:rsidR="0034742F" w:rsidRPr="0034742F" w:rsidRDefault="0034742F" w:rsidP="0034742F">
      <w:r w:rsidRPr="0034742F">
        <w:t> </w:t>
      </w:r>
    </w:p>
    <w:p w:rsidR="0034742F" w:rsidRPr="0034742F" w:rsidRDefault="0034742F" w:rsidP="0034742F">
      <w:r w:rsidRPr="0034742F">
        <w:t>Our ethos is to inspire children to become lifelong learners and so the successful candidate will be able to combine an ability to motivate with care and imagination, enabling each child to reach their full potential.</w:t>
      </w:r>
    </w:p>
    <w:p w:rsidR="0034742F" w:rsidRPr="0034742F" w:rsidRDefault="0034742F" w:rsidP="0034742F">
      <w:r w:rsidRPr="0034742F">
        <w:t> </w:t>
      </w:r>
    </w:p>
    <w:p w:rsidR="0034742F" w:rsidRPr="0034742F" w:rsidRDefault="0034742F" w:rsidP="0034742F">
      <w:r w:rsidRPr="0034742F">
        <w:t>In return, you will be joining our professional, hard-working and friendly teams across two successful schools, which are both proud of their broad and balanced curriculums. We provide many opportunities to further develop and enhance your skills through continuing professional development.</w:t>
      </w:r>
    </w:p>
    <w:p w:rsidR="0034742F" w:rsidRPr="0034742F" w:rsidRDefault="0034742F" w:rsidP="0034742F">
      <w:r w:rsidRPr="0034742F">
        <w:t> </w:t>
      </w:r>
    </w:p>
    <w:p w:rsidR="0034742F" w:rsidRPr="0034742F" w:rsidRDefault="0034742F" w:rsidP="0034742F">
      <w:r w:rsidRPr="0034742F">
        <w:t>Visits to the schools are warmly welcomed.</w:t>
      </w:r>
    </w:p>
    <w:p w:rsidR="0034742F" w:rsidRPr="0034742F" w:rsidRDefault="0034742F" w:rsidP="0034742F">
      <w:r w:rsidRPr="0034742F">
        <w:t> </w:t>
      </w:r>
    </w:p>
    <w:p w:rsidR="0034742F" w:rsidRPr="0034742F" w:rsidRDefault="0034742F" w:rsidP="0034742F">
      <w:r w:rsidRPr="0034742F">
        <w:rPr>
          <w:b/>
          <w:bCs/>
        </w:rPr>
        <w:t>Closing Date:</w:t>
      </w:r>
      <w:r w:rsidRPr="0034742F">
        <w:t> Monday 27</w:t>
      </w:r>
      <w:r w:rsidRPr="0034742F">
        <w:rPr>
          <w:vertAlign w:val="superscript"/>
        </w:rPr>
        <w:t>th</w:t>
      </w:r>
      <w:r w:rsidRPr="0034742F">
        <w:t> June at Midday</w:t>
      </w:r>
    </w:p>
    <w:p w:rsidR="0034742F" w:rsidRPr="0034742F" w:rsidRDefault="0034742F" w:rsidP="0034742F">
      <w:r w:rsidRPr="0034742F">
        <w:rPr>
          <w:b/>
          <w:bCs/>
        </w:rPr>
        <w:t>Interviews: </w:t>
      </w:r>
      <w:r w:rsidRPr="0034742F">
        <w:t>Friday 1</w:t>
      </w:r>
      <w:r w:rsidRPr="0034742F">
        <w:rPr>
          <w:vertAlign w:val="superscript"/>
        </w:rPr>
        <w:t>st</w:t>
      </w:r>
      <w:r w:rsidRPr="0034742F">
        <w:t> July</w:t>
      </w:r>
    </w:p>
    <w:p w:rsidR="0034742F" w:rsidRPr="0034742F" w:rsidRDefault="0034742F" w:rsidP="0034742F">
      <w:r w:rsidRPr="0034742F">
        <w:t> </w:t>
      </w:r>
    </w:p>
    <w:p w:rsidR="0034742F" w:rsidRPr="0034742F" w:rsidRDefault="0034742F" w:rsidP="0034742F">
      <w:r w:rsidRPr="0034742F">
        <w:t>Please contact the Headteacher of the Junior School, Mrs Annie Hanson, for more details or to arrange a visit to the schools.</w:t>
      </w:r>
    </w:p>
    <w:p w:rsidR="0034742F" w:rsidRPr="0034742F" w:rsidRDefault="0034742F" w:rsidP="0034742F">
      <w:r w:rsidRPr="0034742F">
        <w:t> </w:t>
      </w:r>
    </w:p>
    <w:p w:rsidR="0034742F" w:rsidRPr="0034742F" w:rsidRDefault="0034742F" w:rsidP="0034742F">
      <w:r w:rsidRPr="0034742F">
        <w:t>A job description, person specification and application form are available below</w:t>
      </w:r>
    </w:p>
    <w:p w:rsidR="00AA5730" w:rsidRDefault="00AA5730"/>
    <w:sectPr w:rsidR="00AA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2F"/>
    <w:rsid w:val="0034742F"/>
    <w:rsid w:val="00AA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CECD1-52E1-46C8-AD77-F02DAE8E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599563">
      <w:bodyDiv w:val="1"/>
      <w:marLeft w:val="0"/>
      <w:marRight w:val="0"/>
      <w:marTop w:val="0"/>
      <w:marBottom w:val="0"/>
      <w:divBdr>
        <w:top w:val="none" w:sz="0" w:space="0" w:color="auto"/>
        <w:left w:val="none" w:sz="0" w:space="0" w:color="auto"/>
        <w:bottom w:val="none" w:sz="0" w:space="0" w:color="auto"/>
        <w:right w:val="none" w:sz="0" w:space="0" w:color="auto"/>
      </w:divBdr>
    </w:div>
    <w:div w:id="21130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Vallance</dc:creator>
  <cp:keywords/>
  <dc:description/>
  <cp:lastModifiedBy>Leslie Vallance</cp:lastModifiedBy>
  <cp:revision>1</cp:revision>
  <dcterms:created xsi:type="dcterms:W3CDTF">2022-06-10T14:09:00Z</dcterms:created>
  <dcterms:modified xsi:type="dcterms:W3CDTF">2022-06-10T14:10:00Z</dcterms:modified>
</cp:coreProperties>
</file>